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B3D" w:rsidRPr="003C3BA1" w:rsidRDefault="001E0B3D" w:rsidP="001E0B3D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36"/>
        </w:rPr>
      </w:pPr>
      <w:r w:rsidRPr="003C3BA1">
        <w:rPr>
          <w:rFonts w:ascii="Arial Black" w:hAnsi="Arial Black" w:cs="Aharoni"/>
          <w:b/>
          <w:color w:val="FF0000"/>
          <w:sz w:val="36"/>
        </w:rPr>
        <w:t>WNIEBOWST</w:t>
      </w:r>
      <w:r w:rsidRPr="003C3BA1">
        <w:rPr>
          <w:rFonts w:ascii="Arial Black" w:hAnsi="Arial Black" w:cs="Times New Roman"/>
          <w:b/>
          <w:color w:val="FF0000"/>
          <w:sz w:val="36"/>
        </w:rPr>
        <w:t>ĄPIENIE PAŃSKIE</w:t>
      </w:r>
    </w:p>
    <w:p w:rsidR="001E0B3D" w:rsidRPr="00FC1833" w:rsidRDefault="001E0B3D" w:rsidP="001E0B3D">
      <w:pPr>
        <w:spacing w:after="0" w:line="240" w:lineRule="auto"/>
        <w:ind w:firstLine="708"/>
        <w:jc w:val="center"/>
        <w:rPr>
          <w:rFonts w:ascii="Algerian" w:hAnsi="Algerian" w:cs="Aharoni"/>
          <w:b/>
          <w:color w:val="FF0000"/>
          <w:sz w:val="48"/>
        </w:rPr>
      </w:pPr>
      <w:r w:rsidRPr="00FC1833">
        <w:rPr>
          <w:rFonts w:ascii="Algerian" w:hAnsi="Algerian" w:cs="Aharoni"/>
          <w:b/>
          <w:color w:val="FF0000"/>
          <w:sz w:val="48"/>
        </w:rPr>
        <w:t>1</w:t>
      </w:r>
      <w:r>
        <w:rPr>
          <w:rFonts w:ascii="Algerian" w:hAnsi="Algerian" w:cs="Aharoni"/>
          <w:b/>
          <w:color w:val="FF0000"/>
          <w:sz w:val="48"/>
        </w:rPr>
        <w:t>3.</w:t>
      </w:r>
      <w:r w:rsidRPr="00FC1833">
        <w:rPr>
          <w:rFonts w:ascii="Algerian" w:hAnsi="Algerian" w:cs="Aharoni"/>
          <w:b/>
          <w:color w:val="FF0000"/>
          <w:sz w:val="48"/>
        </w:rPr>
        <w:t>05.201</w:t>
      </w:r>
      <w:r>
        <w:rPr>
          <w:rFonts w:ascii="Algerian" w:hAnsi="Algerian" w:cs="Aharoni"/>
          <w:b/>
          <w:color w:val="FF0000"/>
          <w:sz w:val="48"/>
        </w:rPr>
        <w:t>8</w:t>
      </w:r>
      <w:r w:rsidRPr="00FC1833">
        <w:rPr>
          <w:rFonts w:ascii="Algerian" w:hAnsi="Algerian" w:cs="Aharoni"/>
          <w:b/>
          <w:color w:val="FF0000"/>
          <w:sz w:val="48"/>
        </w:rPr>
        <w:t xml:space="preserve"> R.</w:t>
      </w:r>
    </w:p>
    <w:p w:rsidR="001E0B3D" w:rsidRPr="00F35D43" w:rsidRDefault="001E0B3D" w:rsidP="001E0B3D">
      <w:pPr>
        <w:pStyle w:val="Bezodstpw"/>
        <w:tabs>
          <w:tab w:val="left" w:pos="4555"/>
        </w:tabs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:rsidR="001E0B3D" w:rsidRPr="007222AF" w:rsidRDefault="001E0B3D" w:rsidP="001E0B3D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:rsidR="001E0B3D" w:rsidRPr="007222AF" w:rsidRDefault="001E0B3D" w:rsidP="001E0B3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Dzisiaj w naszej parafii wielkie święto, I Komunia 33 dzieci klas trzecich o godz. 11.00.  Otoczmy naszą serdeczną modlitwą te dzieci, aby wytrwały w miłości Chrystusowej i w tej pięknej dzisiejszej gorliwości. W Biały Tydzień , zapraszam dzieci codziennie na godz. 17.30 będzie nabożeństwo majowe i Msza św.  W czwartek jedziemy na pielgrzymkę do Łagiewnik. W sobotę zakończenie białego tygodnia o godz. 8.00. Jutro będzie wręczenie pamiątkowych obrazków i odnowienie przyrzeczeń chrzcielnych, przynosimy świece. </w:t>
      </w:r>
      <w:r w:rsidRPr="007222AF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Dziękuję Rodzicom dzieci klas trzecich  za dar ołtarza/1.5 tys. zł./ , są to nowe figurki świętych reszta na remont plebanii . Bóg zapłać.</w:t>
      </w:r>
    </w:p>
    <w:p w:rsidR="001E0B3D" w:rsidRPr="007222AF" w:rsidRDefault="001E0B3D" w:rsidP="001E0B3D">
      <w:pPr>
        <w:pStyle w:val="NormalnyWeb"/>
        <w:spacing w:before="120" w:beforeAutospacing="0" w:after="120" w:afterAutospacing="0" w:line="336" w:lineRule="atLeast"/>
        <w:ind w:firstLine="567"/>
        <w:rPr>
          <w:b/>
          <w:color w:val="FF0000"/>
          <w:sz w:val="26"/>
          <w:szCs w:val="26"/>
        </w:rPr>
      </w:pPr>
      <w:r w:rsidRPr="007222AF">
        <w:rPr>
          <w:b/>
          <w:color w:val="FF0000"/>
          <w:sz w:val="26"/>
          <w:szCs w:val="26"/>
        </w:rPr>
        <w:t>W przyszłą niedzielę będzie rocznica I Komunii świętej dzieci klas czwartych o godz. 11.00. Spowiedź dla dzieci i ich rodzin będzie w piątek od 17.00. Do spowiedzi można przystąpić w każdy dzień przed Mszą świętą rano i wieczorem.</w:t>
      </w:r>
    </w:p>
    <w:p w:rsidR="001E0B3D" w:rsidRPr="007222AF" w:rsidRDefault="001E0B3D" w:rsidP="001E0B3D">
      <w:pPr>
        <w:pStyle w:val="Bezodstpw"/>
        <w:ind w:firstLine="567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Pragnę serdecznie podziękować wszystkim, którzy pomogli nam i wsparli przy remoncie elewacji plebanii. Dziękuję Panu Zygmuntowi </w:t>
      </w:r>
      <w:proofErr w:type="spellStart"/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>Pochopniowi</w:t>
      </w:r>
      <w:proofErr w:type="spellEnd"/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, Robertowi, Romkowi i Grzegorzowi za solidną,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spokojną</w:t>
      </w:r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i fachową pracę. Zrobili to co trzeba i jeszcze więcej a do tego policzyli połowę z tego co się im należało za 4 tygodnie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pracy</w:t>
      </w:r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po </w:t>
      </w:r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10 godzin dziennie. Dziękuję Rodzinie Balcerów za ufundowanie i wykonanie w firmie Auto </w:t>
      </w:r>
      <w:proofErr w:type="spellStart"/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>Bast</w:t>
      </w:r>
      <w:proofErr w:type="spellEnd"/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barierek na balkony na całej plebani, oczywiście z montażem. Dziękuję Panu Erykowi Targoszowi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z rodziną </w:t>
      </w:r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za wszystkie materiały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z „Mrówki” </w:t>
      </w:r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na elewację a szczególnie za upust za nie w wysokości 8 tys. zł. Dziękuję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P</w:t>
      </w:r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anu Józefowi </w:t>
      </w:r>
      <w:proofErr w:type="spellStart"/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>Gawronkowi</w:t>
      </w:r>
      <w:proofErr w:type="spellEnd"/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za darmowe prace blacharskie na dachu, są nowe kosze, rynny wydłużony dach nad bocznym wejściem. Zapłaciliśmy tylko za surową blachę.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Za wszelką pomoc i Wasze ofiary, drodzy parafianie i goście,</w:t>
      </w:r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składam serdeczne Bóg zapłać.</w:t>
      </w:r>
    </w:p>
    <w:p w:rsidR="001E0B3D" w:rsidRDefault="001E0B3D" w:rsidP="001E0B3D">
      <w:pPr>
        <w:pStyle w:val="Bezodstpw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Poniedziałek – święto św. Macieja, apostoła, Środa  – święto św. Andrzeja Boboli, </w:t>
      </w:r>
    </w:p>
    <w:p w:rsidR="001E0B3D" w:rsidRPr="00234264" w:rsidRDefault="001E0B3D" w:rsidP="001E0B3D">
      <w:pPr>
        <w:pStyle w:val="NormalnyWeb"/>
        <w:spacing w:before="0" w:beforeAutospacing="0" w:after="0" w:afterAutospacing="0" w:line="336" w:lineRule="atLeast"/>
        <w:ind w:firstLine="567"/>
        <w:rPr>
          <w:b/>
          <w:color w:val="0070C0"/>
          <w:sz w:val="26"/>
          <w:szCs w:val="26"/>
        </w:rPr>
      </w:pPr>
      <w:r w:rsidRPr="00234264">
        <w:rPr>
          <w:b/>
          <w:color w:val="0070C0"/>
          <w:sz w:val="26"/>
          <w:szCs w:val="26"/>
        </w:rPr>
        <w:t xml:space="preserve">Majówka w dni powszednie będzie o 17.30 </w:t>
      </w:r>
      <w:r>
        <w:rPr>
          <w:b/>
          <w:color w:val="0070C0"/>
          <w:sz w:val="26"/>
          <w:szCs w:val="26"/>
        </w:rPr>
        <w:t xml:space="preserve">a w niedzielę o godz. 15.30. </w:t>
      </w:r>
      <w:r w:rsidRPr="00234264">
        <w:rPr>
          <w:b/>
          <w:color w:val="0070C0"/>
          <w:sz w:val="26"/>
          <w:szCs w:val="26"/>
        </w:rPr>
        <w:t xml:space="preserve"> Serdecznie zapraszamy wszystkich czcicieli Matki Bożej. </w:t>
      </w:r>
    </w:p>
    <w:p w:rsidR="001E0B3D" w:rsidRDefault="001E0B3D" w:rsidP="001E0B3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E0B3D" w:rsidRPr="007222AF" w:rsidRDefault="001E0B3D" w:rsidP="001E0B3D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7222AF">
        <w:rPr>
          <w:rFonts w:ascii="Times New Roman" w:hAnsi="Times New Roman" w:cs="Times New Roman"/>
          <w:sz w:val="26"/>
          <w:szCs w:val="26"/>
        </w:rPr>
        <w:t xml:space="preserve"># </w:t>
      </w:r>
      <w:r w:rsidRPr="007222AF">
        <w:rPr>
          <w:rFonts w:ascii="Times New Roman" w:hAnsi="Times New Roman" w:cs="Times New Roman"/>
          <w:b/>
          <w:sz w:val="26"/>
          <w:szCs w:val="26"/>
          <w:u w:val="single"/>
        </w:rPr>
        <w:t>Dziękujemy</w:t>
      </w:r>
      <w:r w:rsidRPr="007222AF">
        <w:rPr>
          <w:rFonts w:ascii="Times New Roman" w:hAnsi="Times New Roman" w:cs="Times New Roman"/>
          <w:b/>
          <w:sz w:val="26"/>
          <w:szCs w:val="26"/>
        </w:rPr>
        <w:t xml:space="preserve"> rodzinom dzieci komunijnych, które zadbały o czystość i dekorację naszej świątyni. Na najbliższy tydzień prosimy o tę posługę  rodziny dzieci klas czwartych.</w:t>
      </w:r>
    </w:p>
    <w:p w:rsidR="001E0B3D" w:rsidRPr="007222AF" w:rsidRDefault="001E0B3D" w:rsidP="001E0B3D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222AF">
        <w:rPr>
          <w:sz w:val="26"/>
          <w:szCs w:val="26"/>
        </w:rPr>
        <w:t>#</w:t>
      </w:r>
      <w:r w:rsidRPr="007222A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Składam  serdeczne  podziękowanie</w:t>
      </w:r>
      <w:r w:rsidRPr="007222A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za ofiary na tacę z ubiegłej niedzieli. Bóg zapłać.</w:t>
      </w:r>
    </w:p>
    <w:p w:rsidR="001E0B3D" w:rsidRPr="007222AF" w:rsidRDefault="001E0B3D" w:rsidP="001E0B3D">
      <w:pPr>
        <w:ind w:firstLine="708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 w:rsidRPr="007222A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Zachęcamy młodzież do udziału w Dekanalnym Czuwaniu przed Uroczystością Zesłania Ducha Świętego w sobotę 19 maja u nas w kościele. Rozpoczęcie o godz. 1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8</w:t>
      </w:r>
      <w:r w:rsidRPr="007222A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.00 Mszą św., po niej adoracja Najświętszego Sakramentu i uwielbienie. Szczegóły na plakacie. Serdecznie zapraszamy !</w:t>
      </w:r>
    </w:p>
    <w:p w:rsidR="001E0B3D" w:rsidRDefault="001E0B3D" w:rsidP="001E0B3D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sobotę 19 maja będzie Górska Droga Światła z Lachowic na Lachów Groń w Koszarawie /szczegóły na plakacie w przedsionku kościoła/</w:t>
      </w:r>
    </w:p>
    <w:p w:rsidR="001E0B3D" w:rsidRPr="009913D7" w:rsidRDefault="001E0B3D" w:rsidP="001E0B3D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Prasa katolicka</w:t>
      </w:r>
      <w:r w:rsidRPr="0023426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, jest „Źródło”, jest  „Gość Niedzielny” a w nim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 klasztorze w Tyńcu, o dzieciach, które żyją, choć nie dawano im szans</w:t>
      </w:r>
      <w:r>
        <w:rPr>
          <w:rStyle w:val="Pogrubienie"/>
          <w:rFonts w:ascii="Times New Roman" w:hAnsi="Times New Roman" w:cs="Times New Roman"/>
          <w:sz w:val="26"/>
          <w:szCs w:val="26"/>
        </w:rPr>
        <w:t xml:space="preserve">. Zachęcamy do lektury prasy katolickiej. </w:t>
      </w:r>
    </w:p>
    <w:p w:rsidR="00866361" w:rsidRPr="001E0B3D" w:rsidRDefault="001E0B3D" w:rsidP="001E0B3D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PARAFIANOM I GOŚCIOM ,  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>JUBILATOM ŻYCZYMY DOBREGO ZDROWIA I WSZELKICH ŁASK OD CHRYSTUSA  i  MATKI BOŻEJ, NASZEJ PANI I KRÓLOWEJ.</w:t>
      </w:r>
      <w:bookmarkStart w:id="0" w:name="_GoBack"/>
      <w:bookmarkEnd w:id="0"/>
    </w:p>
    <w:sectPr w:rsidR="00866361" w:rsidRPr="001E0B3D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1E0B3D"/>
    <w:rsid w:val="002A403D"/>
    <w:rsid w:val="00656167"/>
    <w:rsid w:val="00780AF3"/>
    <w:rsid w:val="00866361"/>
    <w:rsid w:val="00886135"/>
    <w:rsid w:val="008A692C"/>
    <w:rsid w:val="00900A24"/>
    <w:rsid w:val="00A52106"/>
    <w:rsid w:val="00AB6F30"/>
    <w:rsid w:val="00B42212"/>
    <w:rsid w:val="00B70A59"/>
    <w:rsid w:val="00BB2961"/>
    <w:rsid w:val="00EB0EC7"/>
    <w:rsid w:val="00EB3576"/>
    <w:rsid w:val="00F3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8760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10</cp:revision>
  <dcterms:created xsi:type="dcterms:W3CDTF">2018-03-23T20:59:00Z</dcterms:created>
  <dcterms:modified xsi:type="dcterms:W3CDTF">2018-05-12T09:52:00Z</dcterms:modified>
</cp:coreProperties>
</file>