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8D6F" w14:textId="77777777" w:rsidR="00EB5FDA" w:rsidRPr="00D83799" w:rsidRDefault="00EB5FDA" w:rsidP="00EB5FDA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15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679D867B" w14:textId="77777777" w:rsidR="00EB5FDA" w:rsidRPr="00D83799" w:rsidRDefault="00EB5FDA" w:rsidP="00EB5FDA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14.07.2019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</w:p>
    <w:p w14:paraId="213D0E81" w14:textId="77777777" w:rsidR="00EB5FDA" w:rsidRPr="00F35D43" w:rsidRDefault="00EB5FDA" w:rsidP="00EB5FDA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3E62266F" w14:textId="77777777" w:rsidR="00EB5FDA" w:rsidRPr="00010D16" w:rsidRDefault="00EB5FDA" w:rsidP="00EB5FDA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5669334F" w14:textId="77777777" w:rsidR="00EB5FDA" w:rsidRPr="00766415" w:rsidRDefault="00EB5FDA" w:rsidP="00EB5FDA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6415">
        <w:rPr>
          <w:rFonts w:ascii="Times New Roman" w:hAnsi="Times New Roman" w:cs="Times New Roman"/>
          <w:b/>
          <w:sz w:val="24"/>
          <w:szCs w:val="26"/>
        </w:rPr>
        <w:t># Liturgia  tygodnia:</w:t>
      </w:r>
    </w:p>
    <w:p w14:paraId="1CE24660" w14:textId="77777777" w:rsidR="00EB5FDA" w:rsidRDefault="00EB5FDA" w:rsidP="00EB5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Bonawentury, biskupa i doktora Kościoła</w:t>
      </w:r>
    </w:p>
    <w:p w14:paraId="2FB2A133" w14:textId="77777777" w:rsidR="00EB5FDA" w:rsidRDefault="00EB5FDA" w:rsidP="00EB5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Wtorek - NMP z Góry Karmel – Matki Bożej Szkaplerznej</w:t>
      </w:r>
    </w:p>
    <w:p w14:paraId="72DEF093" w14:textId="77777777" w:rsidR="00EB5FDA" w:rsidRDefault="00EB5FDA" w:rsidP="00EB5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Śz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Szymona z Lipnicy , kapłana</w:t>
      </w:r>
    </w:p>
    <w:p w14:paraId="6DC02971" w14:textId="77777777" w:rsidR="00EB5FDA" w:rsidRDefault="00EB5FDA" w:rsidP="00EB5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bł. Czesława</w:t>
      </w:r>
    </w:p>
    <w:p w14:paraId="0002BF94" w14:textId="77777777" w:rsidR="00EB5FDA" w:rsidRDefault="00EB5FDA" w:rsidP="00EB5FDA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47C370F" w14:textId="77777777" w:rsidR="00EB5FDA" w:rsidRPr="00674E38" w:rsidRDefault="00EB5FDA" w:rsidP="00EB5FDA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W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przyszłą niedzielę będzie poświęcenie pojazdów po każdej Mszy św.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B5FDA" w:rsidRPr="00CD12AA" w14:paraId="7955EBB4" w14:textId="77777777" w:rsidTr="00805D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B5FDA" w:rsidRPr="00CD12AA" w14:paraId="037B3513" w14:textId="77777777" w:rsidTr="00805D4F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192" w:type="dxa"/>
                  </w:tcMar>
                  <w:hideMark/>
                </w:tcPr>
                <w:tbl>
                  <w:tblPr>
                    <w:tblW w:w="0" w:type="auto"/>
                    <w:tblCellSpacing w:w="11" w:type="dxa"/>
                    <w:tblInd w:w="9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8"/>
                  </w:tblGrid>
                  <w:tr w:rsidR="00EB5FDA" w:rsidRPr="00CD12AA" w14:paraId="66A0913C" w14:textId="77777777" w:rsidTr="00805D4F">
                    <w:trPr>
                      <w:tblCellSpacing w:w="11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C58E6F6" w14:textId="77777777" w:rsidR="00EB5FDA" w:rsidRPr="00CD12AA" w:rsidRDefault="00EB5FDA" w:rsidP="00805D4F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>Przed nami 20</w:t>
                        </w:r>
                        <w:r w:rsidRPr="00CD12AA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 Ogólnopolski Tydzień św. 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>rzysztofa obchodzony w dniach 22 – 29</w:t>
                        </w:r>
                        <w:r w:rsidRPr="00CD12AA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 lipca z inicjatywy MIVA Polska, która działa przy Komisji Episkopatu Polski ds. Misji i niesie pomoc polskim misjonarzom w zdobywaniu środków transportu.</w:t>
                        </w:r>
                      </w:p>
                      <w:p w14:paraId="69A128A1" w14:textId="77777777" w:rsidR="00EB5FDA" w:rsidRPr="00CD12AA" w:rsidRDefault="00EB5FDA" w:rsidP="00805D4F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Ofiary przy poświęceniu pojazdów przekażemy do MIVA Polska. </w:t>
                        </w:r>
                      </w:p>
                    </w:tc>
                  </w:tr>
                </w:tbl>
                <w:p w14:paraId="38F0A874" w14:textId="77777777" w:rsidR="00EB5FDA" w:rsidRPr="00CD12AA" w:rsidRDefault="00EB5FDA" w:rsidP="00805D4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color w:val="0070C0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14:paraId="28AFBF98" w14:textId="77777777" w:rsidR="00EB5FDA" w:rsidRPr="00CD12AA" w:rsidRDefault="00EB5FDA" w:rsidP="00805D4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70C0"/>
                <w:sz w:val="26"/>
                <w:szCs w:val="26"/>
                <w:lang w:eastAsia="pl-PL"/>
              </w:rPr>
            </w:pPr>
          </w:p>
        </w:tc>
      </w:tr>
    </w:tbl>
    <w:p w14:paraId="70404F26" w14:textId="77777777" w:rsidR="00EB5FDA" w:rsidRPr="00D06FC3" w:rsidRDefault="00EB5FDA" w:rsidP="00EB5FDA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06FC3">
        <w:rPr>
          <w:rFonts w:ascii="Times New Roman" w:hAnsi="Times New Roman" w:cs="Times New Roman"/>
          <w:sz w:val="26"/>
          <w:szCs w:val="26"/>
        </w:rPr>
        <w:t xml:space="preserve"># 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 na kwiaty.  Na najbliższy tydzień prosimy o tę </w:t>
      </w:r>
      <w:r>
        <w:rPr>
          <w:rFonts w:ascii="Times New Roman" w:hAnsi="Times New Roman" w:cs="Times New Roman"/>
          <w:b/>
          <w:sz w:val="26"/>
          <w:szCs w:val="26"/>
        </w:rPr>
        <w:t>posługę  rodziny od numeru 241 do 250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6E296142" w14:textId="77777777" w:rsidR="00EB5FDA" w:rsidRPr="008F523B" w:rsidRDefault="00EB5FDA" w:rsidP="00EB5FD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y na tacę z ubiegłej niedzieli i za dzisiejsze ofiary.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14:paraId="448515F1" w14:textId="77777777" w:rsidR="00EB5FDA" w:rsidRPr="00DC5E11" w:rsidRDefault="00EB5FDA" w:rsidP="00EB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“ W mocy Bożego Ducha</w:t>
      </w:r>
      <w:r w:rsidRPr="008E07B1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– to hasło tegorocznej XXXIX 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Pieszej Pielgrzymki Krakowskiej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Z Jasnej Górki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Jasną Górę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w dniach od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3 -  11 sierpnia. Nasza wspólnota suska wyruszy  z Jasnej Górki w Ślemieniu. Szczegóły na plakacie w przedsionku kościoła. Serdecznie zachęcamy i zapraszamy !</w:t>
      </w:r>
    </w:p>
    <w:p w14:paraId="40A786DB" w14:textId="77777777" w:rsidR="00EB5FDA" w:rsidRPr="00E30E51" w:rsidRDefault="00EB5FDA" w:rsidP="00EB5FDA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E30E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jest  „G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ość Niedzielny” a w nim  czym jest szkaplerz i skąd pochodzi niezwykła moc tych dwóch skrawków materiału z wizerunkami Matki Bożej i Serca Pana Jezusa, rozmowa z aktorką Ewą Błaszczyk, która założyła klinikę Budzik</w:t>
      </w:r>
      <w:r w:rsidRPr="00E30E51">
        <w:rPr>
          <w:rStyle w:val="Pogrubienie"/>
          <w:rFonts w:ascii="Times New Roman" w:hAnsi="Times New Roman" w:cs="Times New Roman"/>
          <w:sz w:val="26"/>
          <w:szCs w:val="26"/>
        </w:rPr>
        <w:t>. Są czasopisma dla dzieci i młodzieży. Serdecznie zachęcam do lektury prasy katolickiej.</w:t>
      </w:r>
    </w:p>
    <w:p w14:paraId="75ED6442" w14:textId="77777777" w:rsidR="00EB5FDA" w:rsidRDefault="00EB5FDA" w:rsidP="00EB5FDA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WSZYSTKIM WYPOCZYWAJĄCYM NA  WAKACJACH I URLOPACH, </w:t>
      </w:r>
    </w:p>
    <w:p w14:paraId="2F2C3CFA" w14:textId="77777777" w:rsidR="00EB5FDA" w:rsidRDefault="00EB5FDA" w:rsidP="00EB5FDA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 PARAFIANOM I GOŚCIOM ,  SOLENIZANTOM I JUBILATOM </w:t>
      </w:r>
    </w:p>
    <w:p w14:paraId="4F2C062E" w14:textId="77777777" w:rsidR="00EB5FDA" w:rsidRDefault="00EB5FDA" w:rsidP="00EB5FDA">
      <w:pPr>
        <w:pStyle w:val="NormalnyWeb"/>
        <w:spacing w:before="120" w:beforeAutospacing="0" w:after="120" w:afterAutospacing="0" w:line="336" w:lineRule="atLeast"/>
        <w:ind w:firstLine="567"/>
        <w:rPr>
          <w:rFonts w:ascii="Arial Black" w:hAnsi="Arial Black"/>
          <w:b/>
          <w:color w:val="C00000"/>
          <w:szCs w:val="26"/>
        </w:rPr>
      </w:pPr>
      <w:r w:rsidRPr="00766415">
        <w:rPr>
          <w:rFonts w:ascii="Arial Black" w:hAnsi="Arial Black"/>
          <w:b/>
          <w:color w:val="C00000"/>
          <w:szCs w:val="26"/>
        </w:rPr>
        <w:t xml:space="preserve">ŻYCZYMY </w:t>
      </w:r>
      <w:r>
        <w:rPr>
          <w:rFonts w:ascii="Arial Black" w:hAnsi="Arial Black"/>
          <w:b/>
          <w:color w:val="C00000"/>
          <w:szCs w:val="26"/>
        </w:rPr>
        <w:t xml:space="preserve">DOBREGO ZDROWIA ORAZ </w:t>
      </w:r>
      <w:r w:rsidRPr="00766415">
        <w:rPr>
          <w:rFonts w:ascii="Arial Black" w:hAnsi="Arial Black"/>
          <w:b/>
          <w:color w:val="C00000"/>
          <w:szCs w:val="26"/>
        </w:rPr>
        <w:t>WSZELKICH ŁASK BOŻYCH</w:t>
      </w:r>
    </w:p>
    <w:p w14:paraId="31E2D17A" w14:textId="77777777" w:rsidR="00125A63" w:rsidRPr="00EB5FDA" w:rsidRDefault="00125A63" w:rsidP="00EB5FDA">
      <w:bookmarkStart w:id="0" w:name="_GoBack"/>
      <w:bookmarkEnd w:id="0"/>
    </w:p>
    <w:sectPr w:rsidR="00125A63" w:rsidRPr="00EB5FDA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16E28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77</cp:revision>
  <dcterms:created xsi:type="dcterms:W3CDTF">2018-03-23T20:59:00Z</dcterms:created>
  <dcterms:modified xsi:type="dcterms:W3CDTF">2019-07-13T07:12:00Z</dcterms:modified>
</cp:coreProperties>
</file>