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43D3" w14:textId="77777777" w:rsidR="00A819A8" w:rsidRPr="003C3BA1" w:rsidRDefault="00A819A8" w:rsidP="00A819A8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</w:rPr>
      </w:pPr>
      <w:bookmarkStart w:id="0" w:name="_Hlk161437923"/>
      <w:r w:rsidRPr="003C3BA1">
        <w:rPr>
          <w:rFonts w:ascii="Arial Black" w:hAnsi="Arial Black" w:cs="Aharoni"/>
          <w:b/>
          <w:color w:val="FF0000"/>
          <w:sz w:val="36"/>
        </w:rPr>
        <w:t>WNIEBOWST</w:t>
      </w:r>
      <w:r w:rsidRPr="003C3BA1">
        <w:rPr>
          <w:rFonts w:ascii="Arial Black" w:hAnsi="Arial Black" w:cs="Times New Roman"/>
          <w:b/>
          <w:color w:val="FF0000"/>
          <w:sz w:val="36"/>
        </w:rPr>
        <w:t>ĄPIENIE PAŃSKIE</w:t>
      </w:r>
    </w:p>
    <w:p w14:paraId="2DEAB51E" w14:textId="77777777" w:rsidR="00A819A8" w:rsidRPr="003C3BA1" w:rsidRDefault="00A819A8" w:rsidP="00A819A8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FF0000"/>
          <w:sz w:val="36"/>
        </w:rPr>
      </w:pPr>
      <w:r>
        <w:rPr>
          <w:rFonts w:ascii="Arial Black" w:hAnsi="Arial Black" w:cs="Aharoni"/>
          <w:b/>
          <w:color w:val="FF0000"/>
          <w:sz w:val="36"/>
        </w:rPr>
        <w:t>1.06.2025</w:t>
      </w:r>
      <w:r w:rsidRPr="003C3BA1">
        <w:rPr>
          <w:rFonts w:ascii="Arial Black" w:hAnsi="Arial Black" w:cs="Aharoni"/>
          <w:b/>
          <w:color w:val="FF0000"/>
          <w:sz w:val="36"/>
        </w:rPr>
        <w:t xml:space="preserve"> R.</w:t>
      </w:r>
    </w:p>
    <w:p w14:paraId="203313F8" w14:textId="77777777" w:rsidR="00A819A8" w:rsidRPr="002C7FF6" w:rsidRDefault="00A819A8" w:rsidP="00A819A8">
      <w:pPr>
        <w:pStyle w:val="Bezodstpw"/>
        <w:tabs>
          <w:tab w:val="left" w:pos="4555"/>
        </w:tabs>
        <w:rPr>
          <w:rStyle w:val="apple-style-span"/>
          <w:rFonts w:ascii="Algerian" w:hAnsi="Algerian" w:cs="Times New Roman"/>
          <w:b/>
          <w:color w:val="7030A0"/>
          <w:sz w:val="12"/>
          <w:szCs w:val="23"/>
        </w:rPr>
      </w:pPr>
      <w:r w:rsidRPr="002C7FF6">
        <w:rPr>
          <w:rStyle w:val="apple-style-span"/>
          <w:rFonts w:ascii="Algerian" w:hAnsi="Algerian" w:cs="Times New Roman"/>
          <w:b/>
          <w:color w:val="7030A0"/>
          <w:sz w:val="12"/>
          <w:szCs w:val="23"/>
        </w:rPr>
        <w:tab/>
      </w:r>
    </w:p>
    <w:p w14:paraId="6291E34A" w14:textId="77777777" w:rsidR="00A819A8" w:rsidRPr="00E32EFD" w:rsidRDefault="00A819A8" w:rsidP="00A819A8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11C971B1" w14:textId="77777777" w:rsidR="00A819A8" w:rsidRDefault="00A819A8" w:rsidP="00A819A8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Poniedziałek –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</w:rPr>
        <w:t>. świętych męczenników Marcelina i Piotra</w:t>
      </w:r>
    </w:p>
    <w:p w14:paraId="781B44AD" w14:textId="77777777" w:rsidR="00A819A8" w:rsidRDefault="00A819A8" w:rsidP="00A819A8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Wtorek    –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. Świętych męczenników Karola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</w:rPr>
        <w:t>Lwangi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i Towarzyszy</w:t>
      </w:r>
    </w:p>
    <w:p w14:paraId="49269596" w14:textId="77777777" w:rsidR="00A819A8" w:rsidRPr="00933313" w:rsidRDefault="00A819A8" w:rsidP="00A819A8">
      <w:pPr>
        <w:pStyle w:val="NormalnyWeb"/>
        <w:spacing w:before="120" w:beforeAutospacing="0" w:after="120" w:afterAutospacing="0" w:line="336" w:lineRule="atLeast"/>
        <w:ind w:firstLine="567"/>
        <w:rPr>
          <w:b/>
          <w:color w:val="FF0000"/>
          <w:sz w:val="26"/>
          <w:szCs w:val="26"/>
        </w:rPr>
      </w:pPr>
      <w:r w:rsidRPr="00933313">
        <w:rPr>
          <w:b/>
          <w:color w:val="FF0000"/>
          <w:sz w:val="26"/>
          <w:szCs w:val="26"/>
        </w:rPr>
        <w:t xml:space="preserve">W przyszłą niedzielę </w:t>
      </w:r>
      <w:r>
        <w:rPr>
          <w:b/>
          <w:color w:val="FF0000"/>
          <w:sz w:val="26"/>
          <w:szCs w:val="26"/>
        </w:rPr>
        <w:t xml:space="preserve"> będzie UROCZYSTOŚĆ  ZESŁANIA DUCHA ŚWIĘTEGO. </w:t>
      </w:r>
    </w:p>
    <w:p w14:paraId="68457554" w14:textId="77777777" w:rsidR="00A819A8" w:rsidRDefault="00A819A8" w:rsidP="00A819A8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Przez czerwiec będziemy się modlić litanią do Serca Jezusowego po Mszy św. wieczornej, w niedzielę po 16.00. </w:t>
      </w:r>
    </w:p>
    <w:p w14:paraId="4BB30F8D" w14:textId="77777777" w:rsidR="00A819A8" w:rsidRPr="00234264" w:rsidRDefault="00A819A8" w:rsidP="00A819A8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  <w:sz w:val="26"/>
          <w:szCs w:val="26"/>
        </w:rPr>
      </w:pPr>
    </w:p>
    <w:p w14:paraId="2F686D9D" w14:textId="77777777" w:rsidR="00A819A8" w:rsidRPr="008E4F54" w:rsidRDefault="00A819A8" w:rsidP="00A819A8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   </w:t>
      </w:r>
      <w:r w:rsidRPr="008E4F54">
        <w:rPr>
          <w:rFonts w:ascii="Times New Roman" w:hAnsi="Times New Roman" w:cs="Times New Roman"/>
          <w:b/>
          <w:sz w:val="26"/>
          <w:szCs w:val="26"/>
        </w:rPr>
        <w:t xml:space="preserve">W tym tygodniu przypada pierwszy czwartek – </w:t>
      </w:r>
      <w:r>
        <w:rPr>
          <w:rFonts w:ascii="Times New Roman" w:hAnsi="Times New Roman" w:cs="Times New Roman"/>
          <w:b/>
          <w:sz w:val="26"/>
          <w:szCs w:val="26"/>
        </w:rPr>
        <w:t>okazja do spowiedzi</w:t>
      </w:r>
      <w:r w:rsidRPr="008E4F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wieczorem przed Mszą św.</w:t>
      </w:r>
      <w:r w:rsidRPr="008E4F54">
        <w:rPr>
          <w:rFonts w:ascii="Times New Roman" w:hAnsi="Times New Roman" w:cs="Times New Roman"/>
          <w:b/>
          <w:sz w:val="26"/>
          <w:szCs w:val="26"/>
        </w:rPr>
        <w:t xml:space="preserve"> .</w:t>
      </w:r>
    </w:p>
    <w:p w14:paraId="5441EE42" w14:textId="77777777" w:rsidR="00A819A8" w:rsidRPr="00B23EC1" w:rsidRDefault="00A819A8" w:rsidP="00A819A8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4F54">
        <w:rPr>
          <w:rFonts w:ascii="Times New Roman" w:hAnsi="Times New Roman" w:cs="Times New Roman"/>
          <w:b/>
          <w:sz w:val="26"/>
          <w:szCs w:val="26"/>
        </w:rPr>
        <w:t xml:space="preserve">W pierwszy piątek spowiedź </w:t>
      </w:r>
      <w:r>
        <w:rPr>
          <w:rFonts w:ascii="Times New Roman" w:hAnsi="Times New Roman" w:cs="Times New Roman"/>
          <w:b/>
          <w:sz w:val="26"/>
          <w:szCs w:val="26"/>
        </w:rPr>
        <w:t>rano od 6.30 i po południu od 17.00</w:t>
      </w:r>
      <w:r w:rsidRPr="008E4F54">
        <w:rPr>
          <w:rFonts w:ascii="Times New Roman" w:hAnsi="Times New Roman" w:cs="Times New Roman"/>
          <w:b/>
          <w:sz w:val="26"/>
          <w:szCs w:val="26"/>
        </w:rPr>
        <w:t>. Od godz. 8.00 pójd</w:t>
      </w:r>
      <w:r>
        <w:rPr>
          <w:rFonts w:ascii="Times New Roman" w:hAnsi="Times New Roman" w:cs="Times New Roman"/>
          <w:b/>
          <w:sz w:val="26"/>
          <w:szCs w:val="26"/>
        </w:rPr>
        <w:t xml:space="preserve">ę </w:t>
      </w:r>
      <w:r w:rsidRPr="008E4F54">
        <w:rPr>
          <w:rFonts w:ascii="Times New Roman" w:hAnsi="Times New Roman" w:cs="Times New Roman"/>
          <w:b/>
          <w:sz w:val="26"/>
          <w:szCs w:val="26"/>
        </w:rPr>
        <w:t xml:space="preserve"> do chorych z Komunią św. </w:t>
      </w:r>
      <w:r w:rsidRPr="00B23EC1">
        <w:rPr>
          <w:rFonts w:ascii="Times New Roman" w:hAnsi="Times New Roman" w:cs="Times New Roman"/>
          <w:b/>
          <w:sz w:val="26"/>
          <w:szCs w:val="26"/>
        </w:rPr>
        <w:t xml:space="preserve">Prosimy zgłosić lub potwierdzić chorych w zakrystii. </w:t>
      </w:r>
    </w:p>
    <w:p w14:paraId="005E4C19" w14:textId="77777777" w:rsidR="00A819A8" w:rsidRPr="008E4F54" w:rsidRDefault="00A819A8" w:rsidP="00A819A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8E4F54">
        <w:rPr>
          <w:rFonts w:ascii="Times New Roman" w:hAnsi="Times New Roman" w:cs="Times New Roman"/>
          <w:b/>
          <w:sz w:val="26"/>
          <w:szCs w:val="26"/>
        </w:rPr>
        <w:t xml:space="preserve">W pierwszą sobotę czcimy Niepokalane Serce Matki Bożej. </w:t>
      </w:r>
    </w:p>
    <w:p w14:paraId="3C9A00B2" w14:textId="77777777" w:rsidR="00A819A8" w:rsidRPr="00597AEB" w:rsidRDefault="00A819A8" w:rsidP="00A819A8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        </w:t>
      </w:r>
    </w:p>
    <w:p w14:paraId="7B198D8B" w14:textId="77777777" w:rsidR="00A819A8" w:rsidRDefault="00A819A8" w:rsidP="00A819A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34264">
        <w:rPr>
          <w:rFonts w:ascii="Times New Roman" w:hAnsi="Times New Roman" w:cs="Times New Roman"/>
          <w:sz w:val="26"/>
          <w:szCs w:val="26"/>
        </w:rPr>
        <w:t xml:space="preserve"># </w:t>
      </w:r>
      <w:r w:rsidRPr="0023426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234264">
        <w:rPr>
          <w:rFonts w:ascii="Times New Roman" w:hAnsi="Times New Roman" w:cs="Times New Roman"/>
          <w:b/>
          <w:sz w:val="26"/>
          <w:szCs w:val="26"/>
        </w:rPr>
        <w:t xml:space="preserve"> rodzinom, które zadbały o czystość naszej </w:t>
      </w:r>
      <w:r>
        <w:rPr>
          <w:rFonts w:ascii="Times New Roman" w:hAnsi="Times New Roman" w:cs="Times New Roman"/>
          <w:b/>
          <w:sz w:val="26"/>
          <w:szCs w:val="26"/>
        </w:rPr>
        <w:t>świątyni , oraz złożyły ofiarę na kwiaty</w:t>
      </w:r>
      <w:r w:rsidRPr="00234264">
        <w:rPr>
          <w:rFonts w:ascii="Times New Roman" w:hAnsi="Times New Roman" w:cs="Times New Roman"/>
          <w:b/>
          <w:sz w:val="26"/>
          <w:szCs w:val="26"/>
        </w:rPr>
        <w:t>.  Na najbliższy tydzień prosimy o t</w:t>
      </w:r>
      <w:r>
        <w:rPr>
          <w:rFonts w:ascii="Times New Roman" w:hAnsi="Times New Roman" w:cs="Times New Roman"/>
          <w:b/>
          <w:sz w:val="26"/>
          <w:szCs w:val="26"/>
        </w:rPr>
        <w:t>ę posługę  rodziny od 146 do 160</w:t>
      </w:r>
      <w:r w:rsidRPr="00234264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1E5816C4" w14:textId="77777777" w:rsidR="00A819A8" w:rsidRPr="00234264" w:rsidRDefault="00A819A8" w:rsidP="00A819A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46E2E0D" w14:textId="77777777" w:rsidR="00A819A8" w:rsidRPr="00C41324" w:rsidRDefault="00A819A8" w:rsidP="00A819A8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8B6B97">
        <w:rPr>
          <w:sz w:val="26"/>
          <w:szCs w:val="26"/>
        </w:rPr>
        <w:t>#</w:t>
      </w:r>
      <w:r w:rsidRPr="008B6B9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Składam  serdeczne  podziękowanie</w:t>
      </w:r>
      <w:r w:rsidRPr="008B6B9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za ofiary na tacę z ubiegłej nie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dzieli i za dzisiejsze ofiary na odnowienie ogrodzenia.</w:t>
      </w:r>
      <w:r w:rsidRPr="00F04D61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Bóg zapłać.</w:t>
      </w:r>
    </w:p>
    <w:p w14:paraId="01E98231" w14:textId="77777777" w:rsidR="00A819A8" w:rsidRPr="00234264" w:rsidRDefault="00A819A8" w:rsidP="00A819A8">
      <w:pPr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2342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 , jest  „Gość Niedzielny” a w ni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m o nauce religii w szkołach /formularz do zbierania podpisów pod obywatelskim projektem. Jest Gość Ekstra poświęcony Najświętszemu Sercu Pana Jezusa.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Pr="00234264">
        <w:rPr>
          <w:rStyle w:val="Pogrubienie"/>
          <w:rFonts w:ascii="Times New Roman" w:hAnsi="Times New Roman" w:cs="Times New Roman"/>
          <w:sz w:val="26"/>
          <w:szCs w:val="26"/>
        </w:rPr>
        <w:t>Są czasopisma dla dzieci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– jest Staś , jest Mały Gość</w:t>
      </w:r>
      <w:r w:rsidRPr="00234264">
        <w:rPr>
          <w:rStyle w:val="Pogrubienie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Pogrubienie"/>
          <w:rFonts w:ascii="Times New Roman" w:hAnsi="Times New Roman" w:cs="Times New Roman"/>
          <w:sz w:val="26"/>
          <w:szCs w:val="26"/>
        </w:rPr>
        <w:t>Zachęcamy do lektury prasy katolickiej.</w:t>
      </w:r>
    </w:p>
    <w:p w14:paraId="763440A1" w14:textId="77777777" w:rsidR="00A819A8" w:rsidRDefault="00A819A8" w:rsidP="00A819A8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4DA04E7C" w14:textId="77777777" w:rsidR="00A819A8" w:rsidRDefault="00A819A8" w:rsidP="00A819A8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WSZYSTKIM PARAFIANOM I GOŚCIOM ,  SOLENIZANTOM I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>JUBILATOM ŻYCZYMY DOBREGO ZDROWIA I WSZELKICH ŁASK OD CHRYSTUSA  MIŁOSIERNEGO I JEGO KOCHAJĄCEGO SERCA.</w:t>
      </w:r>
      <w:bookmarkEnd w:id="0"/>
    </w:p>
    <w:sectPr w:rsidR="00A819A8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98F6" w14:textId="77777777" w:rsidR="003F028B" w:rsidRDefault="003F028B" w:rsidP="003C71E1">
      <w:pPr>
        <w:spacing w:after="0" w:line="240" w:lineRule="auto"/>
      </w:pPr>
      <w:r>
        <w:separator/>
      </w:r>
    </w:p>
  </w:endnote>
  <w:endnote w:type="continuationSeparator" w:id="0">
    <w:p w14:paraId="1220E9F5" w14:textId="77777777" w:rsidR="003F028B" w:rsidRDefault="003F028B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61FD" w14:textId="77777777" w:rsidR="003F028B" w:rsidRDefault="003F028B" w:rsidP="003C71E1">
      <w:pPr>
        <w:spacing w:after="0" w:line="240" w:lineRule="auto"/>
      </w:pPr>
      <w:r>
        <w:separator/>
      </w:r>
    </w:p>
  </w:footnote>
  <w:footnote w:type="continuationSeparator" w:id="0">
    <w:p w14:paraId="60628604" w14:textId="77777777" w:rsidR="003F028B" w:rsidRDefault="003F028B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398</cp:revision>
  <cp:lastPrinted>2025-05-31T08:39:00Z</cp:lastPrinted>
  <dcterms:created xsi:type="dcterms:W3CDTF">2020-03-25T14:01:00Z</dcterms:created>
  <dcterms:modified xsi:type="dcterms:W3CDTF">2025-05-31T08:39:00Z</dcterms:modified>
</cp:coreProperties>
</file>