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EDA3" w14:textId="77777777" w:rsidR="00E00CD6" w:rsidRPr="00A62946" w:rsidRDefault="00E00CD6" w:rsidP="00E00CD6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color w:val="00B050"/>
          <w:sz w:val="36"/>
        </w:rPr>
      </w:pPr>
      <w:bookmarkStart w:id="0" w:name="_Hlk161437923"/>
      <w:r>
        <w:rPr>
          <w:rFonts w:ascii="Arial Black" w:hAnsi="Arial Black" w:cs="Aharoni"/>
          <w:b/>
          <w:color w:val="00B050"/>
          <w:sz w:val="36"/>
        </w:rPr>
        <w:t>12</w:t>
      </w:r>
      <w:r w:rsidRPr="00A62946">
        <w:rPr>
          <w:rFonts w:ascii="Arial Black" w:hAnsi="Arial Black" w:cs="Times New Roman"/>
          <w:b/>
          <w:color w:val="00B050"/>
          <w:sz w:val="36"/>
        </w:rPr>
        <w:t xml:space="preserve">  NIEDZIELA  ZWYKŁA </w:t>
      </w:r>
    </w:p>
    <w:p w14:paraId="5A04544A" w14:textId="77777777" w:rsidR="00E00CD6" w:rsidRPr="00A62946" w:rsidRDefault="00E00CD6" w:rsidP="00E00CD6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00B050"/>
          <w:sz w:val="36"/>
        </w:rPr>
      </w:pPr>
      <w:r>
        <w:rPr>
          <w:rFonts w:ascii="Arial Black" w:hAnsi="Arial Black" w:cs="Aharoni"/>
          <w:b/>
          <w:color w:val="00B050"/>
          <w:sz w:val="36"/>
        </w:rPr>
        <w:t>22.06.2025</w:t>
      </w:r>
      <w:r w:rsidRPr="00A62946">
        <w:rPr>
          <w:rFonts w:ascii="Arial Black" w:hAnsi="Arial Black" w:cs="Aharoni"/>
          <w:b/>
          <w:color w:val="00B050"/>
          <w:sz w:val="36"/>
        </w:rPr>
        <w:t xml:space="preserve"> R.</w:t>
      </w:r>
    </w:p>
    <w:p w14:paraId="73227F0F" w14:textId="77777777" w:rsidR="00E00CD6" w:rsidRPr="00010D16" w:rsidRDefault="00E00CD6" w:rsidP="00E00CD6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0D715D09" w14:textId="77777777" w:rsidR="00E00CD6" w:rsidRPr="002F21A8" w:rsidRDefault="00E00CD6" w:rsidP="00E00CD6">
      <w:pPr>
        <w:pStyle w:val="NormalnyWeb"/>
        <w:spacing w:before="120" w:beforeAutospacing="0" w:after="0" w:afterAutospacing="0"/>
        <w:ind w:firstLine="708"/>
        <w:rPr>
          <w:b/>
          <w:bCs/>
          <w:color w:val="0070C0"/>
          <w:sz w:val="26"/>
          <w:szCs w:val="26"/>
        </w:rPr>
      </w:pPr>
      <w:r w:rsidRPr="002F21A8">
        <w:rPr>
          <w:b/>
          <w:bCs/>
          <w:color w:val="0070C0"/>
          <w:sz w:val="26"/>
          <w:szCs w:val="26"/>
        </w:rPr>
        <w:t>Wtorek – UROCZYSTOŚĆ NARODZENIA ŚW. JANA CHRZCICIELA</w:t>
      </w:r>
    </w:p>
    <w:p w14:paraId="510ADC0A" w14:textId="77777777" w:rsidR="00E00CD6" w:rsidRPr="002F21A8" w:rsidRDefault="00E00CD6" w:rsidP="00E00CD6">
      <w:pPr>
        <w:pStyle w:val="NormalnyWeb"/>
        <w:spacing w:before="120" w:beforeAutospacing="0" w:after="0" w:afterAutospacing="0"/>
        <w:ind w:firstLine="708"/>
        <w:rPr>
          <w:b/>
          <w:bCs/>
          <w:color w:val="EE0000"/>
          <w:sz w:val="26"/>
          <w:szCs w:val="26"/>
        </w:rPr>
      </w:pPr>
      <w:r w:rsidRPr="002F21A8">
        <w:rPr>
          <w:b/>
          <w:bCs/>
          <w:color w:val="EE0000"/>
          <w:sz w:val="26"/>
          <w:szCs w:val="26"/>
        </w:rPr>
        <w:t xml:space="preserve">Piątek – UROCZYSTOŚĆ NAJŚWIĘTSZEGO SERCA PANA JEZUSA. Jest to Światowy Dzień Modlitw o Uświęcenie Kapłanów. Z racji uroczystości nie obowiązuje wstrzemięźliwość od pokarmów mięsnych.  </w:t>
      </w:r>
    </w:p>
    <w:p w14:paraId="28A84732" w14:textId="77777777" w:rsidR="00E00CD6" w:rsidRPr="002F21A8" w:rsidRDefault="00E00CD6" w:rsidP="00E00CD6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F21A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Sobota – </w:t>
      </w:r>
      <w:proofErr w:type="spellStart"/>
      <w:r w:rsidRPr="002F21A8">
        <w:rPr>
          <w:rFonts w:ascii="Times New Roman" w:hAnsi="Times New Roman" w:cs="Times New Roman"/>
          <w:b/>
          <w:color w:val="0070C0"/>
          <w:sz w:val="26"/>
          <w:szCs w:val="26"/>
        </w:rPr>
        <w:t>wsp</w:t>
      </w:r>
      <w:proofErr w:type="spellEnd"/>
      <w:r w:rsidRPr="002F21A8">
        <w:rPr>
          <w:rFonts w:ascii="Times New Roman" w:hAnsi="Times New Roman" w:cs="Times New Roman"/>
          <w:b/>
          <w:color w:val="0070C0"/>
          <w:sz w:val="26"/>
          <w:szCs w:val="26"/>
        </w:rPr>
        <w:t>. Niepokalanego Serca NMP</w:t>
      </w:r>
    </w:p>
    <w:p w14:paraId="17D7F15E" w14:textId="59964A11" w:rsidR="00E00CD6" w:rsidRPr="00E00CD6" w:rsidRDefault="00E00CD6" w:rsidP="00E00CD6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F21A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</w:t>
      </w:r>
      <w:r w:rsidRPr="002F21A8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14:paraId="61BC0EF8" w14:textId="75A445EA" w:rsidR="00E00CD6" w:rsidRPr="00E00CD6" w:rsidRDefault="00E00CD6" w:rsidP="00E00CD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F21A8">
        <w:rPr>
          <w:rFonts w:ascii="Times New Roman" w:hAnsi="Times New Roman" w:cs="Times New Roman"/>
          <w:b/>
          <w:bCs/>
          <w:sz w:val="26"/>
          <w:szCs w:val="26"/>
        </w:rPr>
        <w:t xml:space="preserve">W czerwcu po wieczornej Mszy św. będziemy odmawiać Litanię do Najświętszego Serca Pana Jezusa.     </w:t>
      </w:r>
      <w:r w:rsidRPr="002F21A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Trwa  Oktawa Bożego Ciała, czyli do czwartku  będzie  procesja Eucharystyczna po wieczornej Mszy św. i litania do Serca Pana Jezusa. Serdecznie zapraszamy dzieci, młodzież i starszych !!! W czwartek zakończymy oktawę i poświęcimy  wianki. </w:t>
      </w:r>
    </w:p>
    <w:p w14:paraId="069724E0" w14:textId="6D7FC430" w:rsidR="00E00CD6" w:rsidRPr="002F21A8" w:rsidRDefault="00E00CD6" w:rsidP="00E00CD6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F21A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Dziękuję wszystkim za przygotowanie i udział w Uroczystości Bożego Ciała.  </w:t>
      </w:r>
      <w:r w:rsidRPr="002F21A8">
        <w:rPr>
          <w:rFonts w:ascii="Times New Roman" w:hAnsi="Times New Roman" w:cs="Times New Roman"/>
          <w:b/>
          <w:bCs/>
          <w:sz w:val="26"/>
          <w:szCs w:val="26"/>
        </w:rPr>
        <w:t>Dzieciom sypiącym  kwiatki i dzwoniącym na dzwoneczkach,  dzieciom  klas trzecich w strojach komunijnych. Paniom i Panom  niosącym feretrony;</w:t>
      </w:r>
      <w:r w:rsidRPr="002F21A8">
        <w:rPr>
          <w:rFonts w:ascii="Times New Roman" w:hAnsi="Times New Roman" w:cs="Times New Roman"/>
          <w:b/>
          <w:sz w:val="26"/>
          <w:szCs w:val="26"/>
        </w:rPr>
        <w:t xml:space="preserve"> Pocztom  Sztandarowym, Panom  niosącym  baldachim, Paniom z Koła Gospodyń i niosącym świece. Dziękuję  Panu organiście Andrzejowi  i Panu kościelnemu Staszkowi  </w:t>
      </w:r>
      <w:r>
        <w:rPr>
          <w:rFonts w:ascii="Times New Roman" w:hAnsi="Times New Roman" w:cs="Times New Roman"/>
          <w:b/>
          <w:sz w:val="26"/>
          <w:szCs w:val="26"/>
        </w:rPr>
        <w:t xml:space="preserve">i Krzysiowi </w:t>
      </w:r>
      <w:r w:rsidRPr="002F21A8">
        <w:rPr>
          <w:rFonts w:ascii="Times New Roman" w:hAnsi="Times New Roman" w:cs="Times New Roman"/>
          <w:b/>
          <w:sz w:val="26"/>
          <w:szCs w:val="26"/>
        </w:rPr>
        <w:t>za przygotowanie ołtarzy i za wszelką, życzliwą pomoc. Dziękuję Służbie liturgicznej. Dziękuję Naszej Straż</w:t>
      </w:r>
      <w:r>
        <w:rPr>
          <w:rFonts w:ascii="Times New Roman" w:hAnsi="Times New Roman" w:cs="Times New Roman"/>
          <w:b/>
          <w:sz w:val="26"/>
          <w:szCs w:val="26"/>
        </w:rPr>
        <w:t>y</w:t>
      </w:r>
      <w:r w:rsidRPr="002F21A8">
        <w:rPr>
          <w:rFonts w:ascii="Times New Roman" w:hAnsi="Times New Roman" w:cs="Times New Roman"/>
          <w:b/>
          <w:sz w:val="26"/>
          <w:szCs w:val="26"/>
        </w:rPr>
        <w:t xml:space="preserve"> za zabezpieczenie naszej procesji, jak zawsze życzliwie i ochotnie.  Bóg zapłać.   </w:t>
      </w:r>
      <w:r w:rsidRPr="002F21A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Rodzinom, które przygotowały ołtarze i ubrały kwiatami, oraz za ofiary złożone  na potrzeby parafii a na pewno będzie to miły dodatek do ogrodzenia. I ołtarz – 930 zł.; II ołtarz – 500 zł.; III ołtarz – 860  zł. ; IV ołtarz – 1020 zł.  Bóg zapłać. </w:t>
      </w:r>
      <w:r w:rsidRPr="002F21A8">
        <w:rPr>
          <w:rFonts w:ascii="Times New Roman" w:hAnsi="Times New Roman" w:cs="Times New Roman"/>
          <w:b/>
          <w:color w:val="FF0000"/>
          <w:sz w:val="26"/>
          <w:szCs w:val="26"/>
        </w:rPr>
        <w:t>WSZYSTKIM BARDZO DZIĘKUJĘ ZA UDZIAŁ W  PROCESJI BOŻEGO CIAŁA.  NIECH NAM WSZYSTKIM JEZUS EUCHARYSTYCZNY  BŁOGOSŁAWI.</w:t>
      </w:r>
    </w:p>
    <w:p w14:paraId="6F6E649D" w14:textId="77777777" w:rsidR="00E00CD6" w:rsidRPr="002F21A8" w:rsidRDefault="00E00CD6" w:rsidP="00E00CD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F21A8">
        <w:rPr>
          <w:rFonts w:ascii="Times New Roman" w:hAnsi="Times New Roman" w:cs="Times New Roman"/>
          <w:sz w:val="26"/>
          <w:szCs w:val="26"/>
        </w:rPr>
        <w:t xml:space="preserve"># </w:t>
      </w:r>
      <w:r w:rsidRPr="002F21A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2F21A8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kwiaty.  Na najbliższy tydzień prosimy o tę posługę  rodziny od numeru 181 do 190 . </w:t>
      </w:r>
    </w:p>
    <w:p w14:paraId="7916C08F" w14:textId="77777777" w:rsidR="00E00CD6" w:rsidRPr="002F21A8" w:rsidRDefault="00E00CD6" w:rsidP="00E00CD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F21A8">
        <w:rPr>
          <w:rFonts w:ascii="Times New Roman" w:hAnsi="Times New Roman" w:cs="Times New Roman"/>
          <w:sz w:val="26"/>
          <w:szCs w:val="26"/>
        </w:rPr>
        <w:t>#</w:t>
      </w:r>
      <w:r w:rsidRPr="002F21A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2F21A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 , z Bożego Ciała przeznaczona na budownictwo sakralne w naszej Archidiecezji, i za dzisiejsze ofiary .  Bóg zapłać.</w:t>
      </w:r>
    </w:p>
    <w:p w14:paraId="78E632F2" w14:textId="77777777" w:rsidR="00E00CD6" w:rsidRPr="002F21A8" w:rsidRDefault="00E00CD6" w:rsidP="00E00CD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2F21A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Grupa osób niepełnosprawnych  bardzo prosi o wsparcie w dofinansowaniu wyjazdu wakacyjnego. Dzisiaj przed naszym kościołem jest kwesta na ten cel. Serdecznie proszą o pomoc i dziękują za każdą ofiarę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</w:t>
      </w:r>
    </w:p>
    <w:p w14:paraId="323D57A4" w14:textId="77777777" w:rsidR="00E00CD6" w:rsidRPr="00413E05" w:rsidRDefault="00E00CD6" w:rsidP="00E00CD6">
      <w:pPr>
        <w:pStyle w:val="NormalnyWeb"/>
        <w:spacing w:before="0" w:beforeAutospacing="0" w:after="120" w:afterAutospacing="0"/>
        <w:ind w:firstLine="708"/>
        <w:rPr>
          <w:rStyle w:val="Pogrubienie"/>
          <w:color w:val="FF0000"/>
        </w:rPr>
      </w:pPr>
      <w:r w:rsidRPr="00413E05">
        <w:rPr>
          <w:b/>
        </w:rPr>
        <w:t xml:space="preserve">Prasa katolicka, jest  „Gość Niedzielny” a w nim </w:t>
      </w:r>
      <w:r>
        <w:rPr>
          <w:b/>
        </w:rPr>
        <w:t>o odkrywaniu wiary w społeczeństwach Europy, o powrotach do Kościoła Katolickiego, o częstej Komunii św.  Jest Gość Historia Kościoła – kluczowe momenty dziejów chrześcijaństwa</w:t>
      </w:r>
      <w:r w:rsidRPr="00413E05">
        <w:rPr>
          <w:b/>
        </w:rPr>
        <w:t xml:space="preserve">. </w:t>
      </w:r>
      <w:r>
        <w:rPr>
          <w:b/>
        </w:rPr>
        <w:t>Jest Mały Gość i Staś dla najmłodszych</w:t>
      </w:r>
      <w:r w:rsidRPr="00413E05">
        <w:rPr>
          <w:rStyle w:val="Pogrubienie"/>
        </w:rPr>
        <w:t xml:space="preserve"> Zachęcamy do lektury prasy ka</w:t>
      </w:r>
      <w:r>
        <w:rPr>
          <w:rStyle w:val="Pogrubienie"/>
        </w:rPr>
        <w:t xml:space="preserve">tolickiej. </w:t>
      </w:r>
    </w:p>
    <w:p w14:paraId="7657ED71" w14:textId="77777777" w:rsidR="00E00CD6" w:rsidRPr="00413E05" w:rsidRDefault="00E00CD6" w:rsidP="00E00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CF11A" w14:textId="77777777" w:rsidR="00E00CD6" w:rsidRPr="00413E05" w:rsidRDefault="00E00CD6" w:rsidP="00E00CD6">
      <w:pPr>
        <w:pStyle w:val="NormalnyWeb"/>
        <w:spacing w:before="0" w:beforeAutospacing="0" w:after="120" w:afterAutospacing="0"/>
        <w:ind w:firstLine="708"/>
        <w:rPr>
          <w:rStyle w:val="Pogrubienie"/>
        </w:rPr>
      </w:pPr>
    </w:p>
    <w:p w14:paraId="0AFA3F66" w14:textId="77777777" w:rsidR="00E00CD6" w:rsidRDefault="00E00CD6" w:rsidP="00E00CD6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PARAFIANOM I GOŚCIOM ,  </w:t>
      </w:r>
    </w:p>
    <w:p w14:paraId="3D5EF470" w14:textId="77777777" w:rsidR="00E00CD6" w:rsidRPr="00BD0986" w:rsidRDefault="00E00CD6" w:rsidP="00E00CD6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>JUBILATOM ŻYCZYMY DOBREGO ZDROWIA, ORAZ WSZELKICH ŁASK OD KOCHAJĄCEGO SERCA JEZUSA.</w:t>
      </w:r>
      <w:bookmarkEnd w:id="0"/>
    </w:p>
    <w:sectPr w:rsidR="00E00CD6" w:rsidRPr="00BD0986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1C3F" w14:textId="77777777" w:rsidR="00AB645B" w:rsidRDefault="00AB645B" w:rsidP="003C71E1">
      <w:pPr>
        <w:spacing w:after="0" w:line="240" w:lineRule="auto"/>
      </w:pPr>
      <w:r>
        <w:separator/>
      </w:r>
    </w:p>
  </w:endnote>
  <w:endnote w:type="continuationSeparator" w:id="0">
    <w:p w14:paraId="0064DAE3" w14:textId="77777777" w:rsidR="00AB645B" w:rsidRDefault="00AB645B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3FB4" w14:textId="77777777" w:rsidR="00AB645B" w:rsidRDefault="00AB645B" w:rsidP="003C71E1">
      <w:pPr>
        <w:spacing w:after="0" w:line="240" w:lineRule="auto"/>
      </w:pPr>
      <w:r>
        <w:separator/>
      </w:r>
    </w:p>
  </w:footnote>
  <w:footnote w:type="continuationSeparator" w:id="0">
    <w:p w14:paraId="2B33B576" w14:textId="77777777" w:rsidR="00AB645B" w:rsidRDefault="00AB645B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401</cp:revision>
  <cp:lastPrinted>2025-06-20T21:16:00Z</cp:lastPrinted>
  <dcterms:created xsi:type="dcterms:W3CDTF">2020-03-25T14:01:00Z</dcterms:created>
  <dcterms:modified xsi:type="dcterms:W3CDTF">2025-06-20T21:17:00Z</dcterms:modified>
</cp:coreProperties>
</file>